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Hi,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 xml:space="preserve">My name is </w:t>
      </w:r>
      <w:r w:rsidR="006C1C52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Arya</w:t>
      </w: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 xml:space="preserve"> and I’m writing to you on behalf of my hardworking teammates in Semisoft. We’re currently working on a new RPG called Legrand Legacy, which will be released for PC on Steam in early 2017. While we’re still a few months away from the release date, I wanted to personally reach out to you to introduce myself, our studio, and the game.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Some highlights from Legrand Legacy include: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A fully immersive experience with detailed universe designs, live2D, a rich storyline, and epic original soundtracks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2.5D visuals – 3D models and original assets with stylized hand-drawn 2D backgrounds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Seriously awesome fully rendered in-game 3D cinematic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Turn-based combat and tactical war scenes that will test your strategies and keep you on your toes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Recruit NonPlayer Characters (NPCs) to revamp your Headquarters</w:t>
      </w:r>
    </w:p>
    <w:p w:rsidR="005771E5" w:rsidRPr="005771E5" w:rsidRDefault="005771E5" w:rsidP="00577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Expected playtime is more than 30 hours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For more pictures and info about our game, you can visit our presskit page at </w:t>
      </w:r>
      <w:hyperlink r:id="rId5" w:tgtFrame="_blank" w:history="1">
        <w:r w:rsidRPr="005771E5">
          <w:rPr>
            <w:rFonts w:ascii="Helvetica" w:eastAsia="Times New Roman" w:hAnsi="Helvetica" w:cs="Helvetica"/>
            <w:color w:val="1155CC"/>
            <w:sz w:val="21"/>
            <w:szCs w:val="21"/>
            <w:u w:val="single"/>
            <w:lang w:val="id-ID" w:eastAsia="id-ID"/>
          </w:rPr>
          <w:t>press.legrandlegacy.com</w:t>
        </w:r>
      </w:hyperlink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Our demo will be done in about 2-3 weeks, I will send it to you if you’re interested. In the meantime, please watch our </w:t>
      </w:r>
      <w:hyperlink r:id="rId6" w:tgtFrame="_blank" w:history="1">
        <w:r w:rsidRPr="005771E5">
          <w:rPr>
            <w:rFonts w:ascii="Helvetica" w:eastAsia="Times New Roman" w:hAnsi="Helvetica" w:cs="Helvetica"/>
            <w:color w:val="1155CC"/>
            <w:sz w:val="21"/>
            <w:szCs w:val="21"/>
            <w:u w:val="single"/>
            <w:lang w:val="id-ID" w:eastAsia="id-ID"/>
          </w:rPr>
          <w:t>Gameplay Video</w:t>
        </w:r>
      </w:hyperlink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  and </w:t>
      </w:r>
      <w:hyperlink r:id="rId7" w:tgtFrame="_blank" w:history="1">
        <w:r w:rsidRPr="005771E5">
          <w:rPr>
            <w:rFonts w:ascii="Helvetica" w:eastAsia="Times New Roman" w:hAnsi="Helvetica" w:cs="Helvetica"/>
            <w:color w:val="1155CC"/>
            <w:sz w:val="21"/>
            <w:szCs w:val="21"/>
            <w:u w:val="single"/>
            <w:lang w:val="id-ID" w:eastAsia="id-ID"/>
          </w:rPr>
          <w:t>Cinematic Trailer</w:t>
        </w:r>
      </w:hyperlink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.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Thanks and looking forward to hearing from you soon.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 </w:t>
      </w:r>
    </w:p>
    <w:p w:rsidR="005771E5" w:rsidRPr="005771E5" w:rsidRDefault="005771E5" w:rsidP="005771E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 </w:t>
      </w:r>
    </w:p>
    <w:p w:rsidR="00210DA2" w:rsidRDefault="005771E5" w:rsidP="006C1C5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 w:rsidRPr="005771E5"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Regards,</w:t>
      </w:r>
    </w:p>
    <w:p w:rsidR="006C1C52" w:rsidRDefault="006C1C52" w:rsidP="006C1C5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  <w:t>Arya Cahyanto Yacoub</w:t>
      </w:r>
    </w:p>
    <w:p w:rsidR="006C1C52" w:rsidRPr="006C1C52" w:rsidRDefault="006C1C52" w:rsidP="006C1C52">
      <w:pPr>
        <w:spacing w:after="0" w:line="240" w:lineRule="auto"/>
        <w:jc w:val="left"/>
        <w:rPr>
          <w:rFonts w:eastAsia="Times New Roman"/>
          <w:lang w:val="id-ID" w:eastAsia="id-ID"/>
        </w:rPr>
      </w:pPr>
      <w:r w:rsidRPr="006C1C52">
        <w:rPr>
          <w:rFonts w:eastAsia="Times New Roman"/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4" name="Picture 4" descr="https://ci3.googleusercontent.com/proxy/UdcDrckL5Po12VZ7LnBjljDHFQ6tK1zrpbXGdUHKKIY7DfSAca-16GnHCkHEKby1FJupBY4=s0-d-e1-ft#http://i.imgur.com/na8dh6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417955510043888915gmail-preview-image-url" descr="https://ci3.googleusercontent.com/proxy/UdcDrckL5Po12VZ7LnBjljDHFQ6tK1zrpbXGdUHKKIY7DfSAca-16GnHCkHEKby1FJupBY4=s0-d-e1-ft#http://i.imgur.com/na8dh6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708"/>
      </w:tblGrid>
      <w:tr w:rsidR="006C1C52" w:rsidRPr="006C1C52" w:rsidTr="006C1C52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7751F"/>
                <w:sz w:val="27"/>
                <w:szCs w:val="27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F7751F"/>
                <w:sz w:val="27"/>
                <w:szCs w:val="27"/>
                <w:lang w:val="id-ID" w:eastAsia="id-ID"/>
              </w:rPr>
              <w:t>Arya Cahyanto Yacoub</w:t>
            </w:r>
          </w:p>
        </w:tc>
      </w:tr>
      <w:tr w:rsidR="006C1C52" w:rsidRPr="006C1C52" w:rsidTr="006C1C52">
        <w:tc>
          <w:tcPr>
            <w:tcW w:w="0" w:type="auto"/>
            <w:gridSpan w:val="2"/>
            <w:vAlign w:val="center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val="id-ID" w:eastAsia="id-ID"/>
              </w:rPr>
              <w:t>Marketing &amp; Communication Executive</w:t>
            </w:r>
          </w:p>
        </w:tc>
      </w:tr>
      <w:tr w:rsidR="006C1C52" w:rsidRPr="006C1C52" w:rsidTr="006C1C52">
        <w:tc>
          <w:tcPr>
            <w:tcW w:w="0" w:type="auto"/>
            <w:gridSpan w:val="2"/>
            <w:vAlign w:val="center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id-ID" w:eastAsia="id-ID"/>
              </w:rPr>
              <w:t>SEMISOFT</w:t>
            </w:r>
          </w:p>
        </w:tc>
      </w:tr>
      <w:tr w:rsidR="006C1C52" w:rsidRPr="006C1C52" w:rsidTr="006C1C52">
        <w:tc>
          <w:tcPr>
            <w:tcW w:w="300" w:type="dxa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  <w:t>m:</w:t>
            </w:r>
          </w:p>
        </w:tc>
        <w:tc>
          <w:tcPr>
            <w:tcW w:w="0" w:type="auto"/>
            <w:vAlign w:val="center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  <w:t>+62 8121 2714135 | +62 8571 4028620</w:t>
            </w:r>
          </w:p>
        </w:tc>
      </w:tr>
      <w:tr w:rsidR="006C1C52" w:rsidRPr="006C1C52" w:rsidTr="006C1C52">
        <w:tc>
          <w:tcPr>
            <w:tcW w:w="300" w:type="dxa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  <w:t>a:</w:t>
            </w:r>
          </w:p>
        </w:tc>
        <w:tc>
          <w:tcPr>
            <w:tcW w:w="0" w:type="auto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  <w:t>IDX Building Tower 2, 17th Floor</w:t>
            </w:r>
          </w:p>
        </w:tc>
      </w:tr>
      <w:tr w:rsidR="006C1C52" w:rsidRPr="006C1C52" w:rsidTr="006C1C52">
        <w:tc>
          <w:tcPr>
            <w:tcW w:w="300" w:type="dxa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0" w:type="auto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  <w:t>Jend Sudirman street Kav 52-53, Jakarta, 12190</w:t>
            </w:r>
          </w:p>
        </w:tc>
      </w:tr>
      <w:tr w:rsidR="006C1C52" w:rsidRPr="006C1C52" w:rsidTr="006C1C52">
        <w:tc>
          <w:tcPr>
            <w:tcW w:w="300" w:type="dxa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</w:pPr>
            <w:r w:rsidRPr="006C1C52"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  <w:t>w:</w:t>
            </w:r>
          </w:p>
        </w:tc>
        <w:tc>
          <w:tcPr>
            <w:tcW w:w="0" w:type="auto"/>
            <w:hideMark/>
          </w:tcPr>
          <w:p w:rsidR="006C1C52" w:rsidRPr="006C1C52" w:rsidRDefault="006C1C52" w:rsidP="006C1C5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</w:pPr>
            <w:hyperlink r:id="rId9" w:tgtFrame="_blank" w:history="1">
              <w:r w:rsidRPr="006C1C52">
                <w:rPr>
                  <w:rFonts w:ascii="Arial" w:eastAsia="Times New Roman" w:hAnsi="Arial" w:cs="Arial"/>
                  <w:color w:val="1DA1DB"/>
                  <w:sz w:val="21"/>
                  <w:szCs w:val="21"/>
                  <w:u w:val="single"/>
                  <w:lang w:val="id-ID" w:eastAsia="id-ID"/>
                </w:rPr>
                <w:t>legrandlegacy.com</w:t>
              </w:r>
            </w:hyperlink>
            <w:r w:rsidRPr="006C1C52">
              <w:rPr>
                <w:rFonts w:ascii="Arial" w:eastAsia="Times New Roman" w:hAnsi="Arial" w:cs="Arial"/>
                <w:color w:val="333333"/>
                <w:sz w:val="21"/>
                <w:szCs w:val="21"/>
                <w:lang w:val="id-ID" w:eastAsia="id-ID"/>
              </w:rPr>
              <w:t>  </w:t>
            </w:r>
            <w:r w:rsidRPr="006C1C52">
              <w:rPr>
                <w:rFonts w:ascii="Arial" w:eastAsia="Times New Roman" w:hAnsi="Arial" w:cs="Arial"/>
                <w:color w:val="F7751F"/>
                <w:sz w:val="21"/>
                <w:szCs w:val="21"/>
                <w:lang w:val="id-ID" w:eastAsia="id-ID"/>
              </w:rPr>
              <w:t>e: </w:t>
            </w:r>
            <w:hyperlink r:id="rId10" w:tgtFrame="_blank" w:history="1">
              <w:r w:rsidRPr="006C1C52">
                <w:rPr>
                  <w:rFonts w:ascii="Arial" w:eastAsia="Times New Roman" w:hAnsi="Arial" w:cs="Arial"/>
                  <w:color w:val="1DA1DB"/>
                  <w:sz w:val="21"/>
                  <w:szCs w:val="21"/>
                  <w:u w:val="single"/>
                  <w:lang w:val="id-ID" w:eastAsia="id-ID"/>
                </w:rPr>
                <w:t>arya.cahyanto@semisoft.co</w:t>
              </w:r>
            </w:hyperlink>
          </w:p>
        </w:tc>
      </w:tr>
    </w:tbl>
    <w:p w:rsidR="006C1C52" w:rsidRPr="006C1C52" w:rsidRDefault="006C1C52" w:rsidP="006C1C52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1"/>
          <w:szCs w:val="21"/>
          <w:lang w:val="id-ID" w:eastAsia="id-ID"/>
        </w:rPr>
      </w:pPr>
      <w:bookmarkStart w:id="0" w:name="_GoBack"/>
      <w:bookmarkEnd w:id="0"/>
    </w:p>
    <w:sectPr w:rsidR="006C1C52" w:rsidRPr="006C1C52" w:rsidSect="00013BE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41188"/>
    <w:multiLevelType w:val="multilevel"/>
    <w:tmpl w:val="780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5"/>
    <w:rsid w:val="00013BE6"/>
    <w:rsid w:val="00152FD4"/>
    <w:rsid w:val="005771E5"/>
    <w:rsid w:val="006C1C52"/>
    <w:rsid w:val="007C1E17"/>
    <w:rsid w:val="009157A9"/>
    <w:rsid w:val="009D16AF"/>
    <w:rsid w:val="00C346E7"/>
    <w:rsid w:val="00F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EC7A"/>
  <w15:chartTrackingRefBased/>
  <w15:docId w15:val="{C5E97EC4-FB43-4CF5-84A4-E2DC2D6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1E17"/>
    <w:pPr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1E5"/>
    <w:pPr>
      <w:spacing w:before="100" w:beforeAutospacing="1" w:after="100" w:afterAutospacing="1" w:line="240" w:lineRule="auto"/>
      <w:jc w:val="left"/>
    </w:pPr>
    <w:rPr>
      <w:rFonts w:eastAsia="Times New Roman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57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.sidekickopen67.com/e1t/c/5/f18dQhb0S7lC8dDMPbW2n0x6l2B9nMJW7t5XYg63BzHzW3M2q_j5wf5HlW7fsH1M56dKGmf86PyLF02?t=https%3A%2F%2Fwww.youtube.com%2Fwatch%3Fv%3DHy62uLaOEis&amp;si=6507366959546368&amp;pi=a0e94f8c-31a8-4318-9fb4-f02f49dbfd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.sidekickopen67.com/e1t/c/5/f18dQhb0S7lC8dDMPbW2n0x6l2B9nMJW7t5XYg63BzHzW3M2q_j5wf5HlW7fsH1M56dKGmf86PyLF02?t=https%3A%2F%2Fwww.youtube.com%2Fwatch%3Fv%3Dj6Yw456ScV0&amp;si=6507366959546368&amp;pi=a0e94f8c-31a8-4318-9fb4-f02f49dbfd8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ess.legrandlegacy.com/" TargetMode="External"/><Relationship Id="rId10" Type="http://schemas.openxmlformats.org/officeDocument/2006/relationships/hyperlink" Target="mailto:arya.cahyanto@semisoft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randlegac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2016-10-22T08:36:00Z</dcterms:created>
  <dcterms:modified xsi:type="dcterms:W3CDTF">2016-10-22T08:39:00Z</dcterms:modified>
</cp:coreProperties>
</file>